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C9" w:rsidRDefault="004260E0" w:rsidP="004260E0">
      <w:pPr>
        <w:jc w:val="center"/>
        <w:rPr>
          <w:rFonts w:cstheme="minorHAnsi"/>
          <w:b/>
          <w:sz w:val="28"/>
          <w:szCs w:val="24"/>
        </w:rPr>
      </w:pPr>
      <w:r w:rsidRPr="00594A58">
        <w:rPr>
          <w:rFonts w:cstheme="minorHAnsi"/>
          <w:b/>
          <w:sz w:val="28"/>
          <w:szCs w:val="24"/>
        </w:rPr>
        <w:t xml:space="preserve">AP Euro Unit 1- Renaissance and Reformation Review </w:t>
      </w:r>
    </w:p>
    <w:p w:rsidR="00594A58" w:rsidRPr="00594A58" w:rsidRDefault="00594A58" w:rsidP="00594A58">
      <w:pPr>
        <w:rPr>
          <w:rFonts w:cstheme="minorHAnsi"/>
          <w:b/>
          <w:sz w:val="2"/>
          <w:szCs w:val="24"/>
        </w:rPr>
      </w:pPr>
    </w:p>
    <w:p w:rsidR="004260E0" w:rsidRPr="0013649A" w:rsidRDefault="004260E0" w:rsidP="004260E0">
      <w:pPr>
        <w:rPr>
          <w:rFonts w:cstheme="minorHAnsi"/>
          <w:b/>
          <w:sz w:val="24"/>
          <w:szCs w:val="24"/>
        </w:rPr>
      </w:pPr>
      <w:r w:rsidRPr="0013649A">
        <w:rPr>
          <w:rFonts w:cstheme="minorHAnsi"/>
          <w:b/>
          <w:sz w:val="24"/>
          <w:szCs w:val="24"/>
        </w:rPr>
        <w:t>Section 1: Renaissance</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What was the Renaissance and where did it begin?</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What is the major difference between the Italian and Northern Renaissances? </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What is humanism? </w:t>
      </w:r>
    </w:p>
    <w:p w:rsidR="004260E0" w:rsidRPr="0013649A" w:rsidRDefault="004260E0"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Christian humanism challenge the traditional power of the Catholic Church?</w:t>
      </w:r>
    </w:p>
    <w:p w:rsidR="00CC08EC" w:rsidRPr="0013649A" w:rsidRDefault="00CC08EC"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What is civic humanism? </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Who were the Medici? </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Who was Machiavelli and why is he important? </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Who was Guttenberg and what did he do? What effect did his invention have?</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Nations begin to emerge during this time.  What are the characteristics of a nation state?</w:t>
      </w:r>
    </w:p>
    <w:p w:rsidR="00CC08EC" w:rsidRPr="0013649A" w:rsidRDefault="00CC08EC"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Who was Erasmus? </w:t>
      </w:r>
    </w:p>
    <w:p w:rsidR="004260E0" w:rsidRPr="0013649A" w:rsidRDefault="004260E0" w:rsidP="0013649A">
      <w:pPr>
        <w:pStyle w:val="ListParagraph"/>
        <w:numPr>
          <w:ilvl w:val="0"/>
          <w:numId w:val="2"/>
        </w:numPr>
        <w:spacing w:after="0" w:line="600" w:lineRule="auto"/>
        <w:rPr>
          <w:rFonts w:cstheme="minorHAnsi"/>
          <w:b/>
          <w:sz w:val="24"/>
          <w:szCs w:val="24"/>
        </w:rPr>
      </w:pPr>
      <w:r w:rsidRPr="0013649A">
        <w:rPr>
          <w:rFonts w:eastAsia="Calibri" w:cstheme="minorHAnsi"/>
          <w:b/>
          <w:sz w:val="24"/>
          <w:szCs w:val="24"/>
        </w:rPr>
        <w:t>Explain how Erasmus used Renaissance learning to push for religious reform.</w:t>
      </w:r>
    </w:p>
    <w:p w:rsidR="00CC08EC" w:rsidRPr="0013649A" w:rsidRDefault="00CC08EC" w:rsidP="0013649A">
      <w:pPr>
        <w:pStyle w:val="ListParagraph"/>
        <w:numPr>
          <w:ilvl w:val="0"/>
          <w:numId w:val="2"/>
        </w:numPr>
        <w:spacing w:after="0" w:line="600" w:lineRule="auto"/>
        <w:rPr>
          <w:rFonts w:cstheme="minorHAnsi"/>
          <w:b/>
          <w:sz w:val="24"/>
          <w:szCs w:val="24"/>
        </w:rPr>
      </w:pPr>
      <w:r w:rsidRPr="0013649A">
        <w:rPr>
          <w:rFonts w:eastAsia="Calibri" w:cstheme="minorHAnsi"/>
          <w:b/>
          <w:sz w:val="24"/>
          <w:szCs w:val="24"/>
        </w:rPr>
        <w:t xml:space="preserve">Who Castiglione? </w:t>
      </w:r>
    </w:p>
    <w:p w:rsidR="00CE71DB" w:rsidRPr="0013649A"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How did the ideas of </w:t>
      </w:r>
      <w:proofErr w:type="spellStart"/>
      <w:r w:rsidRPr="0013649A">
        <w:rPr>
          <w:rFonts w:asciiTheme="minorHAnsi" w:eastAsia="Calibri" w:hAnsiTheme="minorHAnsi" w:cstheme="minorHAnsi"/>
          <w:b/>
          <w:sz w:val="24"/>
          <w:szCs w:val="24"/>
        </w:rPr>
        <w:t>Niccolo</w:t>
      </w:r>
      <w:proofErr w:type="spellEnd"/>
      <w:r w:rsidRPr="0013649A">
        <w:rPr>
          <w:rFonts w:asciiTheme="minorHAnsi" w:eastAsia="Calibri" w:hAnsiTheme="minorHAnsi" w:cstheme="minorHAnsi"/>
          <w:b/>
          <w:sz w:val="24"/>
          <w:szCs w:val="24"/>
        </w:rPr>
        <w:t xml:space="preserve"> Machiavelli and Baldassare Castiglione reflect the values of civic humanism?</w:t>
      </w:r>
    </w:p>
    <w:p w:rsidR="004260E0" w:rsidRPr="0013649A" w:rsidRDefault="004260E0" w:rsidP="004260E0">
      <w:pPr>
        <w:rPr>
          <w:rFonts w:cstheme="minorHAnsi"/>
          <w:b/>
          <w:sz w:val="24"/>
          <w:szCs w:val="24"/>
        </w:rPr>
      </w:pPr>
    </w:p>
    <w:p w:rsidR="00CC08EC" w:rsidRPr="0013649A" w:rsidRDefault="00CC08EC" w:rsidP="00CC08EC">
      <w:pPr>
        <w:spacing w:line="240" w:lineRule="auto"/>
        <w:rPr>
          <w:rFonts w:cstheme="minorHAnsi"/>
          <w:b/>
          <w:sz w:val="24"/>
          <w:szCs w:val="24"/>
        </w:rPr>
      </w:pPr>
      <w:r w:rsidRPr="0013649A">
        <w:rPr>
          <w:rFonts w:cstheme="minorHAnsi"/>
          <w:b/>
          <w:sz w:val="24"/>
          <w:szCs w:val="24"/>
        </w:rPr>
        <w:t xml:space="preserve">Section </w:t>
      </w:r>
      <w:r w:rsidRPr="0013649A">
        <w:rPr>
          <w:rFonts w:cstheme="minorHAnsi"/>
          <w:b/>
          <w:sz w:val="24"/>
          <w:szCs w:val="24"/>
        </w:rPr>
        <w:t>2:</w:t>
      </w:r>
      <w:r w:rsidRPr="0013649A">
        <w:rPr>
          <w:rFonts w:cstheme="minorHAnsi"/>
          <w:b/>
          <w:sz w:val="24"/>
          <w:szCs w:val="24"/>
        </w:rPr>
        <w:t xml:space="preserve"> R</w:t>
      </w:r>
      <w:r w:rsidRPr="0013649A">
        <w:rPr>
          <w:rFonts w:cstheme="minorHAnsi"/>
          <w:b/>
          <w:sz w:val="24"/>
          <w:szCs w:val="24"/>
        </w:rPr>
        <w:t xml:space="preserve">enaissance Art and Architecture </w:t>
      </w:r>
    </w:p>
    <w:p w:rsidR="00CC08EC" w:rsidRPr="0013649A" w:rsidRDefault="00CC08EC" w:rsidP="0013649A">
      <w:pPr>
        <w:pStyle w:val="ListParagraph"/>
        <w:numPr>
          <w:ilvl w:val="0"/>
          <w:numId w:val="7"/>
        </w:numPr>
        <w:spacing w:line="600" w:lineRule="auto"/>
        <w:rPr>
          <w:rFonts w:cstheme="minorHAnsi"/>
          <w:b/>
          <w:sz w:val="24"/>
          <w:szCs w:val="24"/>
        </w:rPr>
      </w:pPr>
      <w:r w:rsidRPr="0013649A">
        <w:rPr>
          <w:rFonts w:cstheme="minorHAnsi"/>
          <w:b/>
          <w:sz w:val="24"/>
          <w:szCs w:val="24"/>
        </w:rPr>
        <w:t xml:space="preserve">What are the major differences between medieval art and Renaissance art? </w:t>
      </w:r>
    </w:p>
    <w:p w:rsidR="00CC08EC" w:rsidRPr="0013649A" w:rsidRDefault="00CC08EC" w:rsidP="0013649A">
      <w:pPr>
        <w:pStyle w:val="ListParagraph"/>
        <w:numPr>
          <w:ilvl w:val="0"/>
          <w:numId w:val="7"/>
        </w:numPr>
        <w:spacing w:line="600" w:lineRule="auto"/>
        <w:rPr>
          <w:rFonts w:cstheme="minorHAnsi"/>
          <w:b/>
          <w:sz w:val="24"/>
          <w:szCs w:val="24"/>
        </w:rPr>
      </w:pPr>
      <w:r w:rsidRPr="0013649A">
        <w:rPr>
          <w:rFonts w:cstheme="minorHAnsi"/>
          <w:b/>
          <w:sz w:val="24"/>
          <w:szCs w:val="24"/>
        </w:rPr>
        <w:t xml:space="preserve">What new techniques were employed by early Renaissance artists? </w:t>
      </w:r>
    </w:p>
    <w:p w:rsidR="00CC08EC" w:rsidRPr="0013649A" w:rsidRDefault="00CC08EC" w:rsidP="0013649A">
      <w:pPr>
        <w:pStyle w:val="ListParagraph"/>
        <w:numPr>
          <w:ilvl w:val="0"/>
          <w:numId w:val="7"/>
        </w:numPr>
        <w:spacing w:line="600" w:lineRule="auto"/>
        <w:rPr>
          <w:rFonts w:cstheme="minorHAnsi"/>
          <w:b/>
          <w:sz w:val="24"/>
          <w:szCs w:val="24"/>
        </w:rPr>
      </w:pPr>
      <w:r w:rsidRPr="0013649A">
        <w:rPr>
          <w:rFonts w:cstheme="minorHAnsi"/>
          <w:b/>
          <w:sz w:val="24"/>
          <w:szCs w:val="24"/>
        </w:rPr>
        <w:t xml:space="preserve">What was the high renaissance period? Who were some of the renowned artists of this period? </w:t>
      </w:r>
    </w:p>
    <w:p w:rsidR="00CC08EC" w:rsidRPr="0013649A" w:rsidRDefault="00CC08EC" w:rsidP="0013649A">
      <w:pPr>
        <w:pStyle w:val="ListParagraph"/>
        <w:numPr>
          <w:ilvl w:val="0"/>
          <w:numId w:val="7"/>
        </w:numPr>
        <w:spacing w:line="600" w:lineRule="auto"/>
        <w:rPr>
          <w:rFonts w:cstheme="minorHAnsi"/>
          <w:b/>
          <w:sz w:val="24"/>
          <w:szCs w:val="24"/>
        </w:rPr>
      </w:pPr>
      <w:r w:rsidRPr="0013649A">
        <w:rPr>
          <w:rFonts w:cstheme="minorHAnsi"/>
          <w:b/>
          <w:sz w:val="24"/>
          <w:szCs w:val="24"/>
        </w:rPr>
        <w:t xml:space="preserve">How does the art of the Northern Renaissance differ from the Italian?  </w:t>
      </w:r>
    </w:p>
    <w:p w:rsidR="00CC08EC" w:rsidRPr="0013649A" w:rsidRDefault="00CC08EC" w:rsidP="0013649A">
      <w:pPr>
        <w:pStyle w:val="ListParagraph"/>
        <w:numPr>
          <w:ilvl w:val="0"/>
          <w:numId w:val="7"/>
        </w:numPr>
        <w:spacing w:line="600" w:lineRule="auto"/>
        <w:rPr>
          <w:rFonts w:cstheme="minorHAnsi"/>
          <w:b/>
          <w:sz w:val="24"/>
          <w:szCs w:val="24"/>
        </w:rPr>
      </w:pPr>
      <w:r w:rsidRPr="0013649A">
        <w:rPr>
          <w:rFonts w:cstheme="minorHAnsi"/>
          <w:b/>
          <w:sz w:val="24"/>
          <w:szCs w:val="24"/>
        </w:rPr>
        <w:lastRenderedPageBreak/>
        <w:t xml:space="preserve">Who was </w:t>
      </w:r>
      <w:r w:rsidRPr="0013649A">
        <w:rPr>
          <w:rFonts w:cstheme="minorHAnsi"/>
          <w:b/>
          <w:sz w:val="24"/>
          <w:szCs w:val="24"/>
        </w:rPr>
        <w:t>Peter Brueghel the Elder</w:t>
      </w:r>
      <w:r w:rsidRPr="0013649A">
        <w:rPr>
          <w:rFonts w:cstheme="minorHAnsi"/>
          <w:b/>
          <w:sz w:val="24"/>
          <w:szCs w:val="24"/>
        </w:rPr>
        <w:t xml:space="preserve">?  What sort of scenes did he depict? </w:t>
      </w:r>
    </w:p>
    <w:p w:rsidR="00CC08EC" w:rsidRDefault="00CC08EC" w:rsidP="0013649A">
      <w:pPr>
        <w:pStyle w:val="ListParagraph"/>
        <w:numPr>
          <w:ilvl w:val="0"/>
          <w:numId w:val="7"/>
        </w:numPr>
        <w:spacing w:line="240" w:lineRule="auto"/>
        <w:rPr>
          <w:rFonts w:cstheme="minorHAnsi"/>
          <w:b/>
          <w:sz w:val="24"/>
          <w:szCs w:val="24"/>
        </w:rPr>
      </w:pPr>
      <w:r w:rsidRPr="0013649A">
        <w:rPr>
          <w:rFonts w:cstheme="minorHAnsi"/>
          <w:b/>
          <w:sz w:val="24"/>
          <w:szCs w:val="24"/>
        </w:rPr>
        <w:t xml:space="preserve">How was the architecture of the Renaissance different and </w:t>
      </w:r>
      <w:proofErr w:type="gramStart"/>
      <w:r w:rsidRPr="0013649A">
        <w:rPr>
          <w:rFonts w:cstheme="minorHAnsi"/>
          <w:b/>
          <w:sz w:val="24"/>
          <w:szCs w:val="24"/>
        </w:rPr>
        <w:t>similar to</w:t>
      </w:r>
      <w:proofErr w:type="gramEnd"/>
      <w:r w:rsidRPr="0013649A">
        <w:rPr>
          <w:rFonts w:cstheme="minorHAnsi"/>
          <w:b/>
          <w:sz w:val="24"/>
          <w:szCs w:val="24"/>
        </w:rPr>
        <w:t xml:space="preserve"> the architecture of the classical and medieval periods? </w:t>
      </w:r>
      <w:bookmarkStart w:id="0" w:name="_GoBack"/>
      <w:bookmarkEnd w:id="0"/>
    </w:p>
    <w:p w:rsidR="0013649A" w:rsidRDefault="0013649A" w:rsidP="0013649A">
      <w:pPr>
        <w:pStyle w:val="ListParagraph"/>
        <w:spacing w:line="240" w:lineRule="auto"/>
        <w:rPr>
          <w:rFonts w:cstheme="minorHAnsi"/>
          <w:b/>
          <w:sz w:val="24"/>
          <w:szCs w:val="24"/>
        </w:rPr>
      </w:pPr>
    </w:p>
    <w:p w:rsidR="0013649A" w:rsidRDefault="0013649A" w:rsidP="0013649A">
      <w:pPr>
        <w:pStyle w:val="ListParagraph"/>
        <w:spacing w:line="240" w:lineRule="auto"/>
        <w:rPr>
          <w:rFonts w:cstheme="minorHAnsi"/>
          <w:b/>
          <w:sz w:val="24"/>
          <w:szCs w:val="24"/>
        </w:rPr>
      </w:pPr>
    </w:p>
    <w:p w:rsidR="0013649A" w:rsidRPr="0013649A" w:rsidRDefault="0013649A" w:rsidP="0013649A">
      <w:pPr>
        <w:pStyle w:val="ListParagraph"/>
        <w:spacing w:line="240" w:lineRule="auto"/>
        <w:rPr>
          <w:rFonts w:cstheme="minorHAnsi"/>
          <w:b/>
          <w:sz w:val="24"/>
          <w:szCs w:val="24"/>
        </w:rPr>
      </w:pPr>
    </w:p>
    <w:p w:rsidR="004260E0" w:rsidRPr="0013649A" w:rsidRDefault="004260E0" w:rsidP="004260E0">
      <w:pPr>
        <w:rPr>
          <w:rFonts w:cstheme="minorHAnsi"/>
          <w:b/>
          <w:sz w:val="24"/>
          <w:szCs w:val="24"/>
        </w:rPr>
      </w:pPr>
      <w:r w:rsidRPr="0013649A">
        <w:rPr>
          <w:rFonts w:cstheme="minorHAnsi"/>
          <w:b/>
          <w:sz w:val="24"/>
          <w:szCs w:val="24"/>
        </w:rPr>
        <w:t xml:space="preserve">Section </w:t>
      </w:r>
      <w:r w:rsidR="00CC08EC" w:rsidRPr="0013649A">
        <w:rPr>
          <w:rFonts w:cstheme="minorHAnsi"/>
          <w:b/>
          <w:sz w:val="24"/>
          <w:szCs w:val="24"/>
        </w:rPr>
        <w:t>3</w:t>
      </w:r>
      <w:r w:rsidRPr="0013649A">
        <w:rPr>
          <w:rFonts w:cstheme="minorHAnsi"/>
          <w:b/>
          <w:sz w:val="24"/>
          <w:szCs w:val="24"/>
        </w:rPr>
        <w:t>: New Monarchies</w:t>
      </w:r>
    </w:p>
    <w:p w:rsidR="004260E0" w:rsidRPr="0013649A" w:rsidRDefault="004260E0" w:rsidP="004260E0">
      <w:pPr>
        <w:pStyle w:val="ListParagraph"/>
        <w:numPr>
          <w:ilvl w:val="0"/>
          <w:numId w:val="2"/>
        </w:numPr>
        <w:spacing w:line="240" w:lineRule="auto"/>
        <w:rPr>
          <w:rFonts w:cstheme="minorHAnsi"/>
          <w:b/>
          <w:sz w:val="24"/>
          <w:szCs w:val="24"/>
        </w:rPr>
      </w:pPr>
      <w:r w:rsidRPr="0013649A">
        <w:rPr>
          <w:rFonts w:cstheme="minorHAnsi"/>
          <w:b/>
          <w:sz w:val="24"/>
          <w:szCs w:val="24"/>
        </w:rPr>
        <w:t xml:space="preserve">How did New Monarchs reduce the power of nobility? </w:t>
      </w:r>
    </w:p>
    <w:p w:rsidR="004260E0" w:rsidRPr="0013649A" w:rsidRDefault="004260E0" w:rsidP="0013649A">
      <w:pPr>
        <w:pStyle w:val="ListParagraph"/>
        <w:numPr>
          <w:ilvl w:val="1"/>
          <w:numId w:val="2"/>
        </w:numPr>
        <w:spacing w:line="480" w:lineRule="auto"/>
        <w:rPr>
          <w:rFonts w:cstheme="minorHAnsi"/>
          <w:b/>
          <w:sz w:val="24"/>
          <w:szCs w:val="24"/>
        </w:rPr>
      </w:pPr>
    </w:p>
    <w:p w:rsidR="004260E0" w:rsidRPr="0013649A" w:rsidRDefault="004260E0" w:rsidP="0013649A">
      <w:pPr>
        <w:pStyle w:val="ListParagraph"/>
        <w:numPr>
          <w:ilvl w:val="1"/>
          <w:numId w:val="2"/>
        </w:numPr>
        <w:spacing w:line="480" w:lineRule="auto"/>
        <w:rPr>
          <w:rFonts w:cstheme="minorHAnsi"/>
          <w:b/>
          <w:sz w:val="24"/>
          <w:szCs w:val="24"/>
        </w:rPr>
      </w:pPr>
    </w:p>
    <w:p w:rsidR="004260E0" w:rsidRPr="0013649A" w:rsidRDefault="004260E0" w:rsidP="0013649A">
      <w:pPr>
        <w:pStyle w:val="ListParagraph"/>
        <w:numPr>
          <w:ilvl w:val="1"/>
          <w:numId w:val="2"/>
        </w:numPr>
        <w:spacing w:line="480" w:lineRule="auto"/>
        <w:rPr>
          <w:rFonts w:cstheme="minorHAnsi"/>
          <w:b/>
          <w:sz w:val="24"/>
          <w:szCs w:val="24"/>
        </w:rPr>
      </w:pPr>
    </w:p>
    <w:p w:rsidR="004260E0" w:rsidRDefault="004260E0" w:rsidP="004260E0">
      <w:pPr>
        <w:pStyle w:val="ListParagraph"/>
        <w:numPr>
          <w:ilvl w:val="1"/>
          <w:numId w:val="2"/>
        </w:numPr>
        <w:spacing w:line="240" w:lineRule="auto"/>
        <w:rPr>
          <w:rFonts w:cstheme="minorHAnsi"/>
          <w:b/>
          <w:sz w:val="24"/>
          <w:szCs w:val="24"/>
        </w:rPr>
      </w:pPr>
    </w:p>
    <w:p w:rsidR="0013649A" w:rsidRPr="0013649A" w:rsidRDefault="0013649A" w:rsidP="0013649A">
      <w:pPr>
        <w:pStyle w:val="ListParagraph"/>
        <w:spacing w:line="240" w:lineRule="auto"/>
        <w:ind w:left="1440"/>
        <w:rPr>
          <w:rFonts w:cstheme="minorHAnsi"/>
          <w:b/>
          <w:sz w:val="24"/>
          <w:szCs w:val="24"/>
        </w:rPr>
      </w:pPr>
    </w:p>
    <w:p w:rsidR="004260E0" w:rsidRPr="0013649A" w:rsidRDefault="004260E0" w:rsidP="0013649A">
      <w:pPr>
        <w:pStyle w:val="ListParagraph"/>
        <w:numPr>
          <w:ilvl w:val="0"/>
          <w:numId w:val="2"/>
        </w:numPr>
        <w:spacing w:line="480" w:lineRule="auto"/>
        <w:rPr>
          <w:rFonts w:cstheme="minorHAnsi"/>
          <w:b/>
          <w:sz w:val="24"/>
          <w:szCs w:val="24"/>
        </w:rPr>
      </w:pPr>
      <w:r w:rsidRPr="0013649A">
        <w:rPr>
          <w:rFonts w:cstheme="minorHAnsi"/>
          <w:b/>
          <w:sz w:val="24"/>
          <w:szCs w:val="24"/>
        </w:rPr>
        <w:t xml:space="preserve">How did the military revolution (rise of gunpowder) change monarchical </w:t>
      </w:r>
      <w:proofErr w:type="gramStart"/>
      <w:r w:rsidRPr="0013649A">
        <w:rPr>
          <w:rFonts w:cstheme="minorHAnsi"/>
          <w:b/>
          <w:sz w:val="24"/>
          <w:szCs w:val="24"/>
        </w:rPr>
        <w:t>power</w:t>
      </w:r>
      <w:proofErr w:type="gramEnd"/>
    </w:p>
    <w:p w:rsidR="004260E0" w:rsidRPr="0013649A" w:rsidRDefault="004260E0" w:rsidP="0013649A">
      <w:pPr>
        <w:pStyle w:val="ListParagraph"/>
        <w:numPr>
          <w:ilvl w:val="0"/>
          <w:numId w:val="2"/>
        </w:numPr>
        <w:spacing w:line="480" w:lineRule="auto"/>
        <w:rPr>
          <w:rFonts w:cstheme="minorHAnsi"/>
          <w:b/>
          <w:sz w:val="24"/>
          <w:szCs w:val="24"/>
        </w:rPr>
      </w:pPr>
      <w:r w:rsidRPr="0013649A">
        <w:rPr>
          <w:rFonts w:cstheme="minorHAnsi"/>
          <w:b/>
          <w:sz w:val="24"/>
          <w:szCs w:val="24"/>
        </w:rPr>
        <w:t xml:space="preserve">What did more efficient bureaucracies do for monarchs? </w:t>
      </w:r>
    </w:p>
    <w:p w:rsidR="004260E0" w:rsidRPr="0013649A" w:rsidRDefault="004260E0" w:rsidP="004260E0">
      <w:pPr>
        <w:pStyle w:val="ListParagraph"/>
        <w:numPr>
          <w:ilvl w:val="0"/>
          <w:numId w:val="2"/>
        </w:numPr>
        <w:spacing w:line="240" w:lineRule="auto"/>
        <w:rPr>
          <w:rFonts w:cstheme="minorHAnsi"/>
          <w:b/>
          <w:sz w:val="24"/>
          <w:szCs w:val="24"/>
        </w:rPr>
      </w:pPr>
      <w:r w:rsidRPr="0013649A">
        <w:rPr>
          <w:rFonts w:cstheme="minorHAnsi"/>
          <w:b/>
          <w:sz w:val="24"/>
          <w:szCs w:val="24"/>
        </w:rPr>
        <w:t xml:space="preserve">For each of the following explain how new monarchs arose in each location, the royal family or families that fought for and gained power, and how each strengthened the monarchy in their country </w:t>
      </w:r>
    </w:p>
    <w:p w:rsidR="004260E0" w:rsidRDefault="004260E0" w:rsidP="004260E0">
      <w:pPr>
        <w:pStyle w:val="ListParagraph"/>
        <w:numPr>
          <w:ilvl w:val="1"/>
          <w:numId w:val="2"/>
        </w:numPr>
        <w:spacing w:line="240" w:lineRule="auto"/>
        <w:rPr>
          <w:rFonts w:cstheme="minorHAnsi"/>
          <w:b/>
          <w:sz w:val="24"/>
          <w:szCs w:val="24"/>
        </w:rPr>
      </w:pPr>
      <w:r w:rsidRPr="0013649A">
        <w:rPr>
          <w:rFonts w:cstheme="minorHAnsi"/>
          <w:b/>
          <w:sz w:val="24"/>
          <w:szCs w:val="24"/>
        </w:rPr>
        <w:t xml:space="preserve">France </w:t>
      </w: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Pr="0013649A" w:rsidRDefault="0013649A" w:rsidP="0013649A">
      <w:pPr>
        <w:pStyle w:val="ListParagraph"/>
        <w:spacing w:line="240" w:lineRule="auto"/>
        <w:ind w:left="1440"/>
        <w:rPr>
          <w:rFonts w:cstheme="minorHAnsi"/>
          <w:b/>
          <w:sz w:val="24"/>
          <w:szCs w:val="24"/>
        </w:rPr>
      </w:pPr>
    </w:p>
    <w:p w:rsidR="004260E0" w:rsidRDefault="004260E0" w:rsidP="004260E0">
      <w:pPr>
        <w:pStyle w:val="ListParagraph"/>
        <w:numPr>
          <w:ilvl w:val="1"/>
          <w:numId w:val="2"/>
        </w:numPr>
        <w:spacing w:line="240" w:lineRule="auto"/>
        <w:rPr>
          <w:rFonts w:cstheme="minorHAnsi"/>
          <w:b/>
          <w:sz w:val="24"/>
          <w:szCs w:val="24"/>
        </w:rPr>
      </w:pPr>
      <w:r w:rsidRPr="0013649A">
        <w:rPr>
          <w:rFonts w:cstheme="minorHAnsi"/>
          <w:b/>
          <w:sz w:val="24"/>
          <w:szCs w:val="24"/>
        </w:rPr>
        <w:t xml:space="preserve">England </w:t>
      </w: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Pr="0013649A" w:rsidRDefault="0013649A" w:rsidP="0013649A">
      <w:pPr>
        <w:pStyle w:val="ListParagraph"/>
        <w:spacing w:line="240" w:lineRule="auto"/>
        <w:ind w:left="1440"/>
        <w:rPr>
          <w:rFonts w:cstheme="minorHAnsi"/>
          <w:b/>
          <w:sz w:val="24"/>
          <w:szCs w:val="24"/>
        </w:rPr>
      </w:pPr>
    </w:p>
    <w:p w:rsidR="004260E0" w:rsidRDefault="004260E0" w:rsidP="004260E0">
      <w:pPr>
        <w:pStyle w:val="ListParagraph"/>
        <w:numPr>
          <w:ilvl w:val="1"/>
          <w:numId w:val="2"/>
        </w:numPr>
        <w:spacing w:line="240" w:lineRule="auto"/>
        <w:rPr>
          <w:rFonts w:cstheme="minorHAnsi"/>
          <w:b/>
          <w:sz w:val="24"/>
          <w:szCs w:val="24"/>
        </w:rPr>
      </w:pPr>
      <w:r w:rsidRPr="0013649A">
        <w:rPr>
          <w:rFonts w:cstheme="minorHAnsi"/>
          <w:b/>
          <w:sz w:val="24"/>
          <w:szCs w:val="24"/>
        </w:rPr>
        <w:t>Spain</w:t>
      </w: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Default="0013649A" w:rsidP="0013649A">
      <w:pPr>
        <w:pStyle w:val="ListParagraph"/>
        <w:spacing w:line="240" w:lineRule="auto"/>
        <w:ind w:left="1440"/>
        <w:rPr>
          <w:rFonts w:cstheme="minorHAnsi"/>
          <w:b/>
          <w:sz w:val="24"/>
          <w:szCs w:val="24"/>
        </w:rPr>
      </w:pPr>
    </w:p>
    <w:p w:rsidR="0013649A" w:rsidRPr="0013649A" w:rsidRDefault="0013649A" w:rsidP="0013649A">
      <w:pPr>
        <w:pStyle w:val="ListParagraph"/>
        <w:spacing w:line="240" w:lineRule="auto"/>
        <w:ind w:left="1440"/>
        <w:rPr>
          <w:rFonts w:cstheme="minorHAnsi"/>
          <w:b/>
          <w:sz w:val="24"/>
          <w:szCs w:val="24"/>
        </w:rPr>
      </w:pPr>
    </w:p>
    <w:p w:rsidR="004260E0" w:rsidRPr="0013649A" w:rsidRDefault="004260E0" w:rsidP="0013649A">
      <w:pPr>
        <w:pStyle w:val="ListParagraph"/>
        <w:numPr>
          <w:ilvl w:val="0"/>
          <w:numId w:val="2"/>
        </w:numPr>
        <w:spacing w:line="600" w:lineRule="auto"/>
        <w:rPr>
          <w:rFonts w:cstheme="minorHAnsi"/>
          <w:b/>
          <w:sz w:val="24"/>
          <w:szCs w:val="24"/>
        </w:rPr>
      </w:pPr>
      <w:r w:rsidRPr="0013649A">
        <w:rPr>
          <w:rFonts w:cstheme="minorHAnsi"/>
          <w:b/>
          <w:sz w:val="24"/>
          <w:szCs w:val="24"/>
        </w:rPr>
        <w:t xml:space="preserve">Explain the reasons for and impact of the Spanish Inquisition. </w:t>
      </w:r>
    </w:p>
    <w:p w:rsidR="004260E0" w:rsidRPr="0013649A" w:rsidRDefault="004260E0" w:rsidP="0013649A">
      <w:pPr>
        <w:pStyle w:val="ListParagraph"/>
        <w:numPr>
          <w:ilvl w:val="0"/>
          <w:numId w:val="2"/>
        </w:numPr>
        <w:spacing w:line="600" w:lineRule="auto"/>
        <w:rPr>
          <w:rFonts w:cstheme="minorHAnsi"/>
          <w:b/>
          <w:sz w:val="24"/>
          <w:szCs w:val="24"/>
        </w:rPr>
      </w:pPr>
      <w:r w:rsidRPr="0013649A">
        <w:rPr>
          <w:rFonts w:cstheme="minorHAnsi"/>
          <w:b/>
          <w:sz w:val="24"/>
          <w:szCs w:val="24"/>
        </w:rPr>
        <w:t xml:space="preserve">Explain what the Holy Roman Empire is not considered a new monarchy. </w:t>
      </w:r>
    </w:p>
    <w:p w:rsidR="0013649A" w:rsidRDefault="0013649A" w:rsidP="00CC08EC">
      <w:pPr>
        <w:spacing w:line="240" w:lineRule="auto"/>
        <w:rPr>
          <w:rFonts w:cstheme="minorHAnsi"/>
          <w:b/>
          <w:sz w:val="24"/>
          <w:szCs w:val="24"/>
        </w:rPr>
      </w:pPr>
    </w:p>
    <w:p w:rsidR="00CC08EC" w:rsidRPr="0013649A" w:rsidRDefault="00CC08EC" w:rsidP="00CC08EC">
      <w:pPr>
        <w:spacing w:line="240" w:lineRule="auto"/>
        <w:rPr>
          <w:rFonts w:cstheme="minorHAnsi"/>
          <w:b/>
          <w:sz w:val="24"/>
          <w:szCs w:val="24"/>
        </w:rPr>
      </w:pPr>
      <w:r w:rsidRPr="0013649A">
        <w:rPr>
          <w:rFonts w:cstheme="minorHAnsi"/>
          <w:b/>
          <w:sz w:val="24"/>
          <w:szCs w:val="24"/>
        </w:rPr>
        <w:t xml:space="preserve">Section 4: Reformation </w:t>
      </w:r>
    </w:p>
    <w:p w:rsidR="00CE71DB" w:rsidRPr="0013649A" w:rsidRDefault="00CE71DB"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What was the Reformation? </w:t>
      </w:r>
    </w:p>
    <w:p w:rsidR="00CE71DB" w:rsidRPr="0013649A" w:rsidRDefault="00CE71DB"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Who was Martin Luther? </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What criticisms did Martin Luther use against the Church?</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Martin Luther’s reformation lead to a new interpretation of Christian doctrine and practice?</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Protestant reformers use the printing press, and how did this lead to change in religion?</w:t>
      </w:r>
    </w:p>
    <w:p w:rsidR="00CE71DB" w:rsidRPr="0013649A" w:rsidRDefault="00CE71DB"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What was the Catholic Church’s response to the Protestant Reformation? </w:t>
      </w:r>
    </w:p>
    <w:p w:rsidR="00CE71DB"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monarchs and princes gain the right to determine the religion of their subjects? (hint: Peace of Augsburg)</w:t>
      </w:r>
    </w:p>
    <w:p w:rsidR="0013649A" w:rsidRDefault="0013649A" w:rsidP="0013649A">
      <w:pPr>
        <w:pStyle w:val="Body"/>
        <w:ind w:left="450"/>
        <w:rPr>
          <w:rFonts w:asciiTheme="minorHAnsi" w:eastAsia="Calibri" w:hAnsiTheme="minorHAnsi" w:cstheme="minorHAnsi"/>
          <w:b/>
          <w:sz w:val="24"/>
          <w:szCs w:val="24"/>
        </w:rPr>
      </w:pPr>
    </w:p>
    <w:p w:rsidR="0013649A" w:rsidRPr="0013649A" w:rsidRDefault="0013649A" w:rsidP="0013649A">
      <w:pPr>
        <w:pStyle w:val="Body"/>
        <w:ind w:left="450"/>
        <w:rPr>
          <w:rFonts w:asciiTheme="minorHAnsi" w:eastAsia="Calibri" w:hAnsiTheme="minorHAnsi" w:cstheme="minorHAnsi"/>
          <w:b/>
          <w:sz w:val="24"/>
          <w:szCs w:val="24"/>
        </w:rPr>
      </w:pP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Why were Hapsburg rulers unable to restore Catholic unity across Europe?</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religious radicals such as the Anabaptists change Christian doctrine and practice?</w:t>
      </w:r>
    </w:p>
    <w:p w:rsidR="00CE71DB" w:rsidRPr="0013649A" w:rsidRDefault="00CE71DB"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Who was John Calvin?</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Explain how John Calvin’s reformation differed from and was </w:t>
      </w:r>
      <w:proofErr w:type="gramStart"/>
      <w:r w:rsidRPr="0013649A">
        <w:rPr>
          <w:rFonts w:asciiTheme="minorHAnsi" w:eastAsia="Calibri" w:hAnsiTheme="minorHAnsi" w:cstheme="minorHAnsi"/>
          <w:b/>
          <w:sz w:val="24"/>
          <w:szCs w:val="24"/>
        </w:rPr>
        <w:t>similar to</w:t>
      </w:r>
      <w:proofErr w:type="gramEnd"/>
      <w:r w:rsidRPr="0013649A">
        <w:rPr>
          <w:rFonts w:asciiTheme="minorHAnsi" w:eastAsia="Calibri" w:hAnsiTheme="minorHAnsi" w:cstheme="minorHAnsi"/>
          <w:b/>
          <w:sz w:val="24"/>
          <w:szCs w:val="24"/>
        </w:rPr>
        <w:t xml:space="preserve"> Luther’s reformation.</w:t>
      </w: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Why did Geneva under Calvin use state power to regulate public morals?</w:t>
      </w:r>
    </w:p>
    <w:p w:rsidR="00CE71DB"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Why did some Protestants, like Calvin and the Anabaptists, refuse to </w:t>
      </w:r>
      <w:proofErr w:type="gramStart"/>
      <w:r w:rsidRPr="0013649A">
        <w:rPr>
          <w:rFonts w:asciiTheme="minorHAnsi" w:eastAsia="Calibri" w:hAnsiTheme="minorHAnsi" w:cstheme="minorHAnsi"/>
          <w:b/>
          <w:sz w:val="24"/>
          <w:szCs w:val="24"/>
        </w:rPr>
        <w:t>recognized</w:t>
      </w:r>
      <w:proofErr w:type="gramEnd"/>
      <w:r w:rsidRPr="0013649A">
        <w:rPr>
          <w:rFonts w:asciiTheme="minorHAnsi" w:eastAsia="Calibri" w:hAnsiTheme="minorHAnsi" w:cstheme="minorHAnsi"/>
          <w:b/>
          <w:sz w:val="24"/>
          <w:szCs w:val="24"/>
        </w:rPr>
        <w:t xml:space="preserve"> the subordination of church to state</w:t>
      </w:r>
      <w:r w:rsidRPr="0013649A">
        <w:rPr>
          <w:rFonts w:asciiTheme="minorHAnsi" w:eastAsia="Calibri" w:hAnsiTheme="minorHAnsi" w:cstheme="minorHAnsi"/>
          <w:b/>
          <w:sz w:val="24"/>
          <w:szCs w:val="24"/>
        </w:rPr>
        <w:t>?</w:t>
      </w:r>
    </w:p>
    <w:p w:rsidR="0013649A" w:rsidRDefault="0013649A" w:rsidP="0013649A">
      <w:pPr>
        <w:pStyle w:val="Body"/>
        <w:ind w:left="450"/>
        <w:rPr>
          <w:rFonts w:asciiTheme="minorHAnsi" w:eastAsia="Calibri" w:hAnsiTheme="minorHAnsi" w:cstheme="minorHAnsi"/>
          <w:b/>
          <w:sz w:val="24"/>
          <w:szCs w:val="24"/>
        </w:rPr>
      </w:pPr>
    </w:p>
    <w:p w:rsidR="0013649A" w:rsidRPr="0013649A" w:rsidRDefault="0013649A" w:rsidP="0013649A">
      <w:pPr>
        <w:pStyle w:val="Body"/>
        <w:ind w:left="450"/>
        <w:rPr>
          <w:rFonts w:asciiTheme="minorHAnsi" w:eastAsia="Calibri" w:hAnsiTheme="minorHAnsi" w:cstheme="minorHAnsi"/>
          <w:b/>
          <w:sz w:val="24"/>
          <w:szCs w:val="24"/>
        </w:rPr>
      </w:pPr>
    </w:p>
    <w:p w:rsidR="00CE71DB"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Why were the decisions made at the Council of Trent important in cementing the division within Christianity?</w:t>
      </w:r>
    </w:p>
    <w:p w:rsidR="0013649A" w:rsidRDefault="0013649A" w:rsidP="0013649A">
      <w:pPr>
        <w:pStyle w:val="Body"/>
        <w:ind w:left="450"/>
        <w:rPr>
          <w:rFonts w:asciiTheme="minorHAnsi" w:eastAsia="Calibri" w:hAnsiTheme="minorHAnsi" w:cstheme="minorHAnsi"/>
          <w:b/>
          <w:sz w:val="24"/>
          <w:szCs w:val="24"/>
        </w:rPr>
      </w:pPr>
    </w:p>
    <w:p w:rsidR="0013649A" w:rsidRPr="0013649A" w:rsidRDefault="0013649A" w:rsidP="0013649A">
      <w:pPr>
        <w:pStyle w:val="Body"/>
        <w:ind w:left="450"/>
        <w:rPr>
          <w:rFonts w:asciiTheme="minorHAnsi" w:eastAsia="Calibri" w:hAnsiTheme="minorHAnsi" w:cstheme="minorHAnsi"/>
          <w:b/>
          <w:sz w:val="24"/>
          <w:szCs w:val="24"/>
        </w:rPr>
      </w:pPr>
    </w:p>
    <w:p w:rsidR="00CE71DB" w:rsidRPr="0013649A" w:rsidRDefault="00CE71DB" w:rsidP="0013649A">
      <w:pPr>
        <w:pStyle w:val="Body"/>
        <w:numPr>
          <w:ilvl w:val="0"/>
          <w:numId w:val="2"/>
        </w:numPr>
        <w:spacing w:line="60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Why did France and the Netherlands choose to allow religious pluralism</w:t>
      </w:r>
      <w:r w:rsidRPr="0013649A">
        <w:rPr>
          <w:rFonts w:asciiTheme="minorHAnsi" w:eastAsia="Calibri" w:hAnsiTheme="minorHAnsi" w:cstheme="minorHAnsi"/>
          <w:b/>
          <w:sz w:val="24"/>
          <w:szCs w:val="24"/>
        </w:rPr>
        <w:t xml:space="preserve">? </w:t>
      </w:r>
    </w:p>
    <w:p w:rsidR="00CE71DB"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Spain and England exploit religious conflicts to promote political and economic interests against each other?</w:t>
      </w:r>
    </w:p>
    <w:p w:rsidR="0013649A" w:rsidRDefault="0013649A" w:rsidP="0013649A">
      <w:pPr>
        <w:pStyle w:val="Body"/>
        <w:ind w:left="450"/>
        <w:rPr>
          <w:rFonts w:asciiTheme="minorHAnsi" w:eastAsia="Calibri" w:hAnsiTheme="minorHAnsi" w:cstheme="minorHAnsi"/>
          <w:b/>
          <w:sz w:val="24"/>
          <w:szCs w:val="24"/>
        </w:rPr>
      </w:pPr>
    </w:p>
    <w:p w:rsidR="0013649A" w:rsidRPr="0013649A" w:rsidRDefault="0013649A" w:rsidP="0013649A">
      <w:pPr>
        <w:pStyle w:val="Body"/>
        <w:ind w:left="450"/>
        <w:rPr>
          <w:rFonts w:asciiTheme="minorHAnsi" w:eastAsia="Calibri" w:hAnsiTheme="minorHAnsi" w:cstheme="minorHAnsi"/>
          <w:b/>
          <w:sz w:val="24"/>
          <w:szCs w:val="24"/>
        </w:rPr>
      </w:pPr>
    </w:p>
    <w:p w:rsidR="00CE71DB" w:rsidRPr="0013649A" w:rsidRDefault="00CE71DB" w:rsidP="0013649A">
      <w:pPr>
        <w:pStyle w:val="ListParagraph"/>
        <w:numPr>
          <w:ilvl w:val="0"/>
          <w:numId w:val="2"/>
        </w:numPr>
        <w:spacing w:after="0" w:line="600" w:lineRule="auto"/>
        <w:rPr>
          <w:rFonts w:cstheme="minorHAnsi"/>
          <w:b/>
          <w:sz w:val="24"/>
          <w:szCs w:val="24"/>
        </w:rPr>
      </w:pPr>
      <w:r w:rsidRPr="0013649A">
        <w:rPr>
          <w:rFonts w:cstheme="minorHAnsi"/>
          <w:b/>
          <w:sz w:val="24"/>
          <w:szCs w:val="24"/>
        </w:rPr>
        <w:t xml:space="preserve">What was Henry VIII relationship to the reformation? </w:t>
      </w:r>
    </w:p>
    <w:p w:rsidR="00CE71DB" w:rsidRPr="0013649A" w:rsidRDefault="00CE71DB" w:rsidP="0013649A">
      <w:pPr>
        <w:pStyle w:val="Body"/>
        <w:numPr>
          <w:ilvl w:val="0"/>
          <w:numId w:val="2"/>
        </w:numPr>
        <w:rPr>
          <w:rFonts w:asciiTheme="minorHAnsi" w:eastAsia="Calibri" w:hAnsiTheme="minorHAnsi" w:cstheme="minorHAnsi"/>
          <w:b/>
          <w:sz w:val="24"/>
          <w:szCs w:val="24"/>
        </w:rPr>
      </w:pPr>
      <w:r w:rsidRPr="0013649A">
        <w:rPr>
          <w:rFonts w:asciiTheme="minorHAnsi" w:eastAsia="Calibri" w:hAnsiTheme="minorHAnsi" w:cstheme="minorHAnsi"/>
          <w:b/>
          <w:sz w:val="24"/>
          <w:szCs w:val="24"/>
        </w:rPr>
        <w:t>Explain how the English Tudor family used religious reform to gain greater control over religion and morality.</w:t>
      </w:r>
    </w:p>
    <w:p w:rsidR="00CE71DB" w:rsidRDefault="00CE71DB" w:rsidP="00CE71DB">
      <w:pPr>
        <w:pStyle w:val="Body"/>
        <w:rPr>
          <w:rFonts w:asciiTheme="minorHAnsi" w:eastAsia="Calibri" w:hAnsiTheme="minorHAnsi" w:cstheme="minorHAnsi"/>
          <w:b/>
          <w:sz w:val="24"/>
          <w:szCs w:val="24"/>
        </w:rPr>
      </w:pPr>
    </w:p>
    <w:p w:rsidR="0013649A" w:rsidRPr="0013649A" w:rsidRDefault="0013649A" w:rsidP="00CE71DB">
      <w:pPr>
        <w:pStyle w:val="Body"/>
        <w:rPr>
          <w:rFonts w:asciiTheme="minorHAnsi" w:eastAsia="Calibri" w:hAnsiTheme="minorHAnsi" w:cstheme="minorHAnsi"/>
          <w:b/>
          <w:sz w:val="24"/>
          <w:szCs w:val="24"/>
        </w:rPr>
      </w:pPr>
    </w:p>
    <w:p w:rsidR="00CE71DB" w:rsidRPr="0013649A" w:rsidRDefault="00CE71DB" w:rsidP="00CE71DB">
      <w:pPr>
        <w:pStyle w:val="Body"/>
        <w:rPr>
          <w:rFonts w:asciiTheme="minorHAnsi" w:eastAsia="Calibri" w:hAnsiTheme="minorHAnsi" w:cstheme="minorHAnsi"/>
          <w:b/>
          <w:sz w:val="24"/>
          <w:szCs w:val="24"/>
        </w:rPr>
      </w:pPr>
      <w:r w:rsidRPr="0013649A">
        <w:rPr>
          <w:rFonts w:asciiTheme="minorHAnsi" w:eastAsia="Calibri" w:hAnsiTheme="minorHAnsi" w:cstheme="minorHAnsi"/>
          <w:b/>
          <w:sz w:val="24"/>
          <w:szCs w:val="24"/>
        </w:rPr>
        <w:t>Section 5: Wars of Religion</w:t>
      </w:r>
    </w:p>
    <w:p w:rsidR="00CE71DB" w:rsidRPr="0013649A" w:rsidRDefault="00CE71DB" w:rsidP="00CE71DB">
      <w:pPr>
        <w:pStyle w:val="Body"/>
        <w:rPr>
          <w:rFonts w:asciiTheme="minorHAnsi" w:eastAsia="Calibri" w:hAnsiTheme="minorHAnsi" w:cstheme="minorHAnsi"/>
          <w:b/>
          <w:sz w:val="24"/>
          <w:szCs w:val="24"/>
        </w:rPr>
      </w:pPr>
    </w:p>
    <w:p w:rsidR="00CE71DB" w:rsidRPr="0013649A" w:rsidRDefault="00CE71DB" w:rsidP="00CE71DB">
      <w:pPr>
        <w:pStyle w:val="Body"/>
        <w:rPr>
          <w:rFonts w:asciiTheme="minorHAnsi" w:eastAsia="Calibri" w:hAnsiTheme="minorHAnsi" w:cstheme="minorHAnsi"/>
          <w:b/>
          <w:sz w:val="24"/>
          <w:szCs w:val="24"/>
        </w:rPr>
      </w:pPr>
      <w:r w:rsidRPr="0013649A">
        <w:rPr>
          <w:rFonts w:asciiTheme="minorHAnsi" w:eastAsia="Calibri" w:hAnsiTheme="minorHAnsi" w:cstheme="minorHAnsi"/>
          <w:b/>
          <w:sz w:val="24"/>
          <w:szCs w:val="24"/>
        </w:rPr>
        <w:t>Fill in the chart with information pertaining to each of the following</w:t>
      </w:r>
      <w:r w:rsidR="00E22FD4" w:rsidRPr="0013649A">
        <w:rPr>
          <w:rFonts w:asciiTheme="minorHAnsi" w:eastAsia="Calibri" w:hAnsiTheme="minorHAnsi" w:cstheme="minorHAnsi"/>
          <w:b/>
          <w:sz w:val="24"/>
          <w:szCs w:val="24"/>
        </w:rPr>
        <w:t xml:space="preserve">. </w:t>
      </w:r>
    </w:p>
    <w:p w:rsidR="00CE71DB" w:rsidRPr="0013649A" w:rsidRDefault="00CE71DB" w:rsidP="00CE71DB">
      <w:pPr>
        <w:pStyle w:val="Body"/>
        <w:rPr>
          <w:rFonts w:asciiTheme="minorHAnsi" w:eastAsia="Calibri" w:hAnsiTheme="minorHAnsi" w:cstheme="minorHAnsi"/>
          <w:b/>
          <w:sz w:val="24"/>
          <w:szCs w:val="24"/>
        </w:rPr>
      </w:pPr>
    </w:p>
    <w:tbl>
      <w:tblPr>
        <w:tblStyle w:val="TableGrid"/>
        <w:tblW w:w="0" w:type="auto"/>
        <w:tblLook w:val="04A0" w:firstRow="1" w:lastRow="0" w:firstColumn="1" w:lastColumn="0" w:noHBand="0" w:noVBand="1"/>
      </w:tblPr>
      <w:tblGrid>
        <w:gridCol w:w="1255"/>
        <w:gridCol w:w="3150"/>
        <w:gridCol w:w="3240"/>
        <w:gridCol w:w="3145"/>
      </w:tblGrid>
      <w:tr w:rsidR="00CE71DB" w:rsidRPr="0013649A" w:rsidTr="00594A58">
        <w:tc>
          <w:tcPr>
            <w:tcW w:w="1255" w:type="dxa"/>
          </w:tcPr>
          <w:p w:rsidR="00CE71DB" w:rsidRPr="0013649A" w:rsidRDefault="00CE71DB" w:rsidP="00CE71D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sz w:val="24"/>
                <w:szCs w:val="24"/>
              </w:rPr>
            </w:pPr>
          </w:p>
        </w:tc>
        <w:tc>
          <w:tcPr>
            <w:tcW w:w="3150" w:type="dxa"/>
          </w:tcPr>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sz w:val="24"/>
                <w:szCs w:val="24"/>
              </w:rPr>
            </w:pPr>
            <w:r w:rsidRPr="0013649A">
              <w:rPr>
                <w:rFonts w:asciiTheme="minorHAnsi" w:eastAsia="Calibri" w:hAnsiTheme="minorHAnsi" w:cstheme="minorHAnsi"/>
                <w:b/>
                <w:sz w:val="24"/>
                <w:szCs w:val="24"/>
              </w:rPr>
              <w:t>Causes</w:t>
            </w:r>
          </w:p>
        </w:tc>
        <w:tc>
          <w:tcPr>
            <w:tcW w:w="3240" w:type="dxa"/>
          </w:tcPr>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sz w:val="24"/>
                <w:szCs w:val="24"/>
              </w:rPr>
            </w:pPr>
            <w:r w:rsidRPr="0013649A">
              <w:rPr>
                <w:rFonts w:asciiTheme="minorHAnsi" w:eastAsia="Calibri" w:hAnsiTheme="minorHAnsi" w:cstheme="minorHAnsi"/>
                <w:b/>
                <w:sz w:val="24"/>
                <w:szCs w:val="24"/>
              </w:rPr>
              <w:t>Events</w:t>
            </w:r>
          </w:p>
        </w:tc>
        <w:tc>
          <w:tcPr>
            <w:tcW w:w="3145" w:type="dxa"/>
          </w:tcPr>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eastAsia="Calibri" w:hAnsiTheme="minorHAnsi" w:cstheme="minorHAnsi"/>
                <w:b/>
                <w:sz w:val="24"/>
                <w:szCs w:val="24"/>
              </w:rPr>
            </w:pPr>
            <w:r w:rsidRPr="0013649A">
              <w:rPr>
                <w:rFonts w:asciiTheme="minorHAnsi" w:eastAsia="Calibri" w:hAnsiTheme="minorHAnsi" w:cstheme="minorHAnsi"/>
                <w:b/>
                <w:sz w:val="24"/>
                <w:szCs w:val="24"/>
              </w:rPr>
              <w:t>Outcomes</w:t>
            </w:r>
          </w:p>
        </w:tc>
      </w:tr>
      <w:tr w:rsidR="00CE71DB" w:rsidRPr="0013649A" w:rsidTr="00594A58">
        <w:tc>
          <w:tcPr>
            <w:tcW w:w="1255" w:type="dxa"/>
          </w:tcPr>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Thirty Years War </w:t>
            </w:r>
            <w:r w:rsidRPr="0013649A">
              <w:rPr>
                <w:rFonts w:asciiTheme="minorHAnsi" w:hAnsiTheme="minorHAnsi" w:cstheme="minorHAnsi"/>
                <w:b/>
                <w:sz w:val="24"/>
                <w:szCs w:val="24"/>
              </w:rPr>
              <w:t>(1618-1648)</w:t>
            </w:r>
          </w:p>
        </w:tc>
        <w:tc>
          <w:tcPr>
            <w:tcW w:w="3150" w:type="dxa"/>
          </w:tcPr>
          <w:p w:rsidR="00CE71DB"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Pr="0013649A"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240"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145"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r>
      <w:tr w:rsidR="00CE71DB" w:rsidRPr="0013649A" w:rsidTr="00594A58">
        <w:tc>
          <w:tcPr>
            <w:tcW w:w="1255" w:type="dxa"/>
          </w:tcPr>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The Dutch Revolt </w:t>
            </w:r>
            <w:r w:rsidRPr="0013649A">
              <w:rPr>
                <w:rFonts w:asciiTheme="minorHAnsi" w:hAnsiTheme="minorHAnsi" w:cstheme="minorHAnsi"/>
                <w:b/>
                <w:sz w:val="24"/>
                <w:szCs w:val="24"/>
              </w:rPr>
              <w:t>(1568-1648)</w:t>
            </w:r>
          </w:p>
        </w:tc>
        <w:tc>
          <w:tcPr>
            <w:tcW w:w="3150" w:type="dxa"/>
          </w:tcPr>
          <w:p w:rsidR="00CE71DB"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Pr="0013649A"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240"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145"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r>
      <w:tr w:rsidR="00CE71DB" w:rsidRPr="0013649A" w:rsidTr="00594A58">
        <w:tc>
          <w:tcPr>
            <w:tcW w:w="1255" w:type="dxa"/>
          </w:tcPr>
          <w:p w:rsidR="00CE71DB" w:rsidRPr="0013649A" w:rsidRDefault="00E22FD4" w:rsidP="00E22FD4">
            <w:pPr>
              <w:rPr>
                <w:rFonts w:cstheme="minorHAnsi"/>
                <w:b/>
                <w:sz w:val="24"/>
                <w:szCs w:val="24"/>
              </w:rPr>
            </w:pPr>
            <w:bookmarkStart w:id="1" w:name="_Hlk16765747"/>
            <w:r w:rsidRPr="0013649A">
              <w:rPr>
                <w:rFonts w:cstheme="minorHAnsi"/>
                <w:b/>
                <w:sz w:val="24"/>
                <w:szCs w:val="24"/>
              </w:rPr>
              <w:t>Spanish Armadas Attack on England (1588)</w:t>
            </w:r>
            <w:bookmarkEnd w:id="1"/>
          </w:p>
        </w:tc>
        <w:tc>
          <w:tcPr>
            <w:tcW w:w="3150" w:type="dxa"/>
          </w:tcPr>
          <w:p w:rsidR="00CE71DB"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Pr="0013649A"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240"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145"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r>
      <w:tr w:rsidR="00CE71DB" w:rsidRPr="0013649A" w:rsidTr="00594A58">
        <w:tc>
          <w:tcPr>
            <w:tcW w:w="1255" w:type="dxa"/>
          </w:tcPr>
          <w:p w:rsidR="00E22FD4" w:rsidRPr="0013649A" w:rsidRDefault="00E22FD4" w:rsidP="00E22FD4">
            <w:pPr>
              <w:rPr>
                <w:rFonts w:cstheme="minorHAnsi"/>
                <w:b/>
                <w:sz w:val="24"/>
                <w:szCs w:val="24"/>
              </w:rPr>
            </w:pPr>
            <w:r w:rsidRPr="0013649A">
              <w:rPr>
                <w:rFonts w:cstheme="minorHAnsi"/>
                <w:b/>
                <w:sz w:val="24"/>
                <w:szCs w:val="24"/>
              </w:rPr>
              <w:t>French Wars of Religion (1562-1598)</w:t>
            </w:r>
          </w:p>
          <w:p w:rsidR="00CE71DB" w:rsidRPr="0013649A" w:rsidRDefault="00CE71DB" w:rsidP="00E22FD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Calibri" w:hAnsiTheme="minorHAnsi" w:cstheme="minorHAnsi"/>
                <w:b/>
                <w:sz w:val="24"/>
                <w:szCs w:val="24"/>
              </w:rPr>
            </w:pPr>
          </w:p>
        </w:tc>
        <w:tc>
          <w:tcPr>
            <w:tcW w:w="3150" w:type="dxa"/>
          </w:tcPr>
          <w:p w:rsidR="00CE71DB"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p w:rsidR="00594A58" w:rsidRPr="0013649A" w:rsidRDefault="00594A58"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240"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c>
          <w:tcPr>
            <w:tcW w:w="3145" w:type="dxa"/>
          </w:tcPr>
          <w:p w:rsidR="00CE71DB" w:rsidRPr="0013649A" w:rsidRDefault="00CE71DB" w:rsidP="00594A5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inorHAnsi" w:eastAsia="Calibri" w:hAnsiTheme="minorHAnsi" w:cstheme="minorHAnsi"/>
                <w:b/>
                <w:sz w:val="24"/>
                <w:szCs w:val="24"/>
              </w:rPr>
            </w:pPr>
          </w:p>
        </w:tc>
      </w:tr>
    </w:tbl>
    <w:p w:rsidR="00CE71DB" w:rsidRPr="0013649A" w:rsidRDefault="00CE71DB" w:rsidP="00CE71DB">
      <w:pPr>
        <w:pStyle w:val="Body"/>
        <w:rPr>
          <w:rFonts w:asciiTheme="minorHAnsi" w:eastAsia="Calibri" w:hAnsiTheme="minorHAnsi" w:cstheme="minorHAnsi"/>
          <w:b/>
          <w:sz w:val="24"/>
          <w:szCs w:val="24"/>
        </w:rPr>
      </w:pPr>
    </w:p>
    <w:p w:rsidR="00CE71DB" w:rsidRPr="0013649A" w:rsidRDefault="00CE71DB" w:rsidP="00CE71DB">
      <w:pPr>
        <w:spacing w:after="0" w:line="240" w:lineRule="auto"/>
        <w:ind w:left="360"/>
        <w:rPr>
          <w:rFonts w:cstheme="minorHAnsi"/>
          <w:b/>
          <w:sz w:val="24"/>
          <w:szCs w:val="24"/>
        </w:rPr>
      </w:pPr>
    </w:p>
    <w:p w:rsidR="0013649A" w:rsidRPr="0013649A" w:rsidRDefault="0013649A" w:rsidP="00CC08EC">
      <w:pPr>
        <w:spacing w:line="240" w:lineRule="auto"/>
        <w:rPr>
          <w:rFonts w:cstheme="minorHAnsi"/>
          <w:b/>
          <w:sz w:val="24"/>
          <w:szCs w:val="24"/>
        </w:rPr>
      </w:pPr>
      <w:r w:rsidRPr="0013649A">
        <w:rPr>
          <w:rFonts w:cstheme="minorHAnsi"/>
          <w:b/>
          <w:sz w:val="24"/>
          <w:szCs w:val="24"/>
        </w:rPr>
        <w:t>Section 6: Economic and Social Developments</w:t>
      </w:r>
    </w:p>
    <w:p w:rsidR="0013649A" w:rsidRDefault="0013649A" w:rsidP="00594A58">
      <w:pPr>
        <w:pStyle w:val="Body"/>
        <w:numPr>
          <w:ilvl w:val="0"/>
          <w:numId w:val="2"/>
        </w:numPr>
        <w:pBdr>
          <w:top w:val="none" w:sz="0" w:space="0" w:color="auto"/>
          <w:left w:val="none" w:sz="0" w:space="0" w:color="auto"/>
          <w:bottom w:val="none" w:sz="0" w:space="0" w:color="auto"/>
          <w:right w:val="none" w:sz="0" w:space="0" w:color="auto"/>
        </w:pBdr>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the growth of commerce and new innovations in banking change European society during the Renaissance?</w:t>
      </w:r>
    </w:p>
    <w:p w:rsidR="00594A58" w:rsidRDefault="00594A58" w:rsidP="00594A58">
      <w:pPr>
        <w:pStyle w:val="Body"/>
        <w:pBdr>
          <w:top w:val="none" w:sz="0" w:space="0" w:color="auto"/>
          <w:left w:val="none" w:sz="0" w:space="0" w:color="auto"/>
          <w:bottom w:val="none" w:sz="0" w:space="0" w:color="auto"/>
          <w:right w:val="none" w:sz="0" w:space="0" w:color="auto"/>
        </w:pBdr>
        <w:ind w:left="450"/>
        <w:rPr>
          <w:rFonts w:asciiTheme="minorHAnsi" w:eastAsia="Calibri" w:hAnsiTheme="minorHAnsi" w:cstheme="minorHAnsi"/>
          <w:b/>
          <w:sz w:val="24"/>
          <w:szCs w:val="24"/>
        </w:rPr>
      </w:pPr>
    </w:p>
    <w:p w:rsidR="00594A58" w:rsidRPr="0013649A" w:rsidRDefault="00594A58" w:rsidP="00594A58">
      <w:pPr>
        <w:pStyle w:val="Body"/>
        <w:pBdr>
          <w:top w:val="none" w:sz="0" w:space="0" w:color="auto"/>
          <w:left w:val="none" w:sz="0" w:space="0" w:color="auto"/>
          <w:bottom w:val="none" w:sz="0" w:space="0" w:color="auto"/>
          <w:right w:val="none" w:sz="0" w:space="0" w:color="auto"/>
        </w:pBdr>
        <w:ind w:left="450"/>
        <w:rPr>
          <w:rFonts w:asciiTheme="minorHAnsi" w:eastAsia="Calibri" w:hAnsiTheme="minorHAnsi" w:cstheme="minorHAnsi"/>
          <w:b/>
          <w:sz w:val="24"/>
          <w:szCs w:val="24"/>
        </w:rPr>
      </w:pPr>
    </w:p>
    <w:p w:rsidR="0013649A" w:rsidRPr="0013649A" w:rsidRDefault="0013649A" w:rsidP="00594A58">
      <w:pPr>
        <w:pStyle w:val="Body"/>
        <w:numPr>
          <w:ilvl w:val="0"/>
          <w:numId w:val="2"/>
        </w:numPr>
        <w:pBdr>
          <w:top w:val="none" w:sz="0" w:space="0" w:color="auto"/>
          <w:left w:val="none" w:sz="0" w:space="0" w:color="auto"/>
          <w:bottom w:val="none" w:sz="0" w:space="0" w:color="auto"/>
          <w:right w:val="none" w:sz="0" w:space="0" w:color="auto"/>
        </w:pBdr>
        <w:spacing w:line="48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the emergence of new commercial elites challenge the existing social structure in Europe?</w:t>
      </w:r>
    </w:p>
    <w:p w:rsidR="0013649A" w:rsidRPr="0013649A" w:rsidRDefault="0013649A" w:rsidP="00594A58">
      <w:pPr>
        <w:pStyle w:val="Body"/>
        <w:numPr>
          <w:ilvl w:val="0"/>
          <w:numId w:val="2"/>
        </w:numPr>
        <w:pBdr>
          <w:top w:val="none" w:sz="0" w:space="0" w:color="auto"/>
          <w:left w:val="none" w:sz="0" w:space="0" w:color="auto"/>
          <w:bottom w:val="none" w:sz="0" w:space="0" w:color="auto"/>
          <w:right w:val="none" w:sz="0" w:space="0" w:color="auto"/>
        </w:pBdr>
        <w:spacing w:line="48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new Renaissance ideals challenge traditional notions of the role of women in society?</w:t>
      </w:r>
    </w:p>
    <w:p w:rsidR="0013649A" w:rsidRPr="0013649A" w:rsidRDefault="0013649A" w:rsidP="00594A58">
      <w:pPr>
        <w:pStyle w:val="Body"/>
        <w:numPr>
          <w:ilvl w:val="0"/>
          <w:numId w:val="2"/>
        </w:numPr>
        <w:pBdr>
          <w:top w:val="none" w:sz="0" w:space="0" w:color="auto"/>
          <w:left w:val="none" w:sz="0" w:space="0" w:color="auto"/>
          <w:bottom w:val="none" w:sz="0" w:space="0" w:color="auto"/>
          <w:right w:val="none" w:sz="0" w:space="0" w:color="auto"/>
        </w:pBdr>
        <w:spacing w:line="48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 xml:space="preserve">How did the Renaissance effect the ide of family? </w:t>
      </w:r>
    </w:p>
    <w:p w:rsidR="0013649A" w:rsidRPr="0013649A" w:rsidRDefault="0013649A" w:rsidP="00594A58">
      <w:pPr>
        <w:pStyle w:val="Body"/>
        <w:numPr>
          <w:ilvl w:val="0"/>
          <w:numId w:val="2"/>
        </w:numPr>
        <w:pBdr>
          <w:top w:val="none" w:sz="0" w:space="0" w:color="auto"/>
          <w:left w:val="none" w:sz="0" w:space="0" w:color="auto"/>
          <w:bottom w:val="none" w:sz="0" w:space="0" w:color="auto"/>
          <w:right w:val="none" w:sz="0" w:space="0" w:color="auto"/>
        </w:pBdr>
        <w:spacing w:line="48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How did the rise of commercial groups affect politics in Italy and France?</w:t>
      </w:r>
    </w:p>
    <w:p w:rsidR="0013649A" w:rsidRPr="0013649A" w:rsidRDefault="0013649A" w:rsidP="00594A58">
      <w:pPr>
        <w:pStyle w:val="Body"/>
        <w:numPr>
          <w:ilvl w:val="0"/>
          <w:numId w:val="2"/>
        </w:numPr>
        <w:pBdr>
          <w:top w:val="none" w:sz="0" w:space="0" w:color="auto"/>
          <w:left w:val="none" w:sz="0" w:space="0" w:color="auto"/>
          <w:bottom w:val="none" w:sz="0" w:space="0" w:color="auto"/>
          <w:right w:val="none" w:sz="0" w:space="0" w:color="auto"/>
        </w:pBdr>
        <w:spacing w:line="480" w:lineRule="auto"/>
        <w:rPr>
          <w:rFonts w:asciiTheme="minorHAnsi" w:eastAsia="Calibri" w:hAnsiTheme="minorHAnsi" w:cstheme="minorHAnsi"/>
          <w:b/>
          <w:sz w:val="24"/>
          <w:szCs w:val="24"/>
        </w:rPr>
      </w:pPr>
      <w:r w:rsidRPr="0013649A">
        <w:rPr>
          <w:rFonts w:asciiTheme="minorHAnsi" w:eastAsia="Calibri" w:hAnsiTheme="minorHAnsi" w:cstheme="minorHAnsi"/>
          <w:b/>
          <w:sz w:val="24"/>
          <w:szCs w:val="24"/>
        </w:rPr>
        <w:t>What were the reasons for the witch hunts of the 16</w:t>
      </w:r>
      <w:r w:rsidRPr="0013649A">
        <w:rPr>
          <w:rFonts w:asciiTheme="minorHAnsi" w:eastAsia="Calibri" w:hAnsiTheme="minorHAnsi" w:cstheme="minorHAnsi"/>
          <w:b/>
          <w:sz w:val="24"/>
          <w:szCs w:val="24"/>
          <w:vertAlign w:val="superscript"/>
        </w:rPr>
        <w:t>th</w:t>
      </w:r>
      <w:r w:rsidRPr="0013649A">
        <w:rPr>
          <w:rFonts w:asciiTheme="minorHAnsi" w:eastAsia="Calibri" w:hAnsiTheme="minorHAnsi" w:cstheme="minorHAnsi"/>
          <w:b/>
          <w:sz w:val="24"/>
          <w:szCs w:val="24"/>
        </w:rPr>
        <w:t xml:space="preserve"> century? </w:t>
      </w:r>
    </w:p>
    <w:p w:rsidR="0013649A" w:rsidRPr="0013649A" w:rsidRDefault="0013649A" w:rsidP="0013649A">
      <w:pPr>
        <w:pStyle w:val="Body"/>
        <w:pBdr>
          <w:top w:val="none" w:sz="0" w:space="0" w:color="auto"/>
          <w:left w:val="none" w:sz="0" w:space="0" w:color="auto"/>
          <w:bottom w:val="none" w:sz="0" w:space="0" w:color="auto"/>
          <w:right w:val="none" w:sz="0" w:space="0" w:color="auto"/>
        </w:pBdr>
        <w:ind w:left="295"/>
        <w:rPr>
          <w:rFonts w:ascii="Calibri" w:eastAsia="Calibri" w:hAnsi="Calibri" w:cs="Calibri"/>
          <w:b/>
          <w:sz w:val="18"/>
          <w:szCs w:val="18"/>
        </w:rPr>
      </w:pPr>
    </w:p>
    <w:p w:rsidR="0013649A" w:rsidRPr="0013649A" w:rsidRDefault="0013649A" w:rsidP="00CC08EC">
      <w:pPr>
        <w:spacing w:line="240" w:lineRule="auto"/>
        <w:rPr>
          <w:b/>
          <w:sz w:val="24"/>
        </w:rPr>
      </w:pPr>
    </w:p>
    <w:p w:rsidR="00CC08EC" w:rsidRPr="0013649A" w:rsidRDefault="00CC08EC" w:rsidP="00CC08EC">
      <w:pPr>
        <w:spacing w:line="240" w:lineRule="auto"/>
        <w:rPr>
          <w:b/>
          <w:sz w:val="24"/>
        </w:rPr>
      </w:pPr>
    </w:p>
    <w:p w:rsidR="004260E0" w:rsidRPr="0013649A" w:rsidRDefault="004260E0" w:rsidP="004260E0">
      <w:pPr>
        <w:rPr>
          <w:b/>
        </w:rPr>
      </w:pPr>
    </w:p>
    <w:p w:rsidR="004260E0" w:rsidRDefault="004260E0" w:rsidP="004260E0">
      <w:pPr>
        <w:jc w:val="center"/>
      </w:pPr>
    </w:p>
    <w:sectPr w:rsidR="004260E0" w:rsidSect="00426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6701E"/>
    <w:multiLevelType w:val="hybridMultilevel"/>
    <w:tmpl w:val="4C4432BE"/>
    <w:numStyleLink w:val="Numbered"/>
  </w:abstractNum>
  <w:abstractNum w:abstractNumId="1" w15:restartNumberingAfterBreak="0">
    <w:nsid w:val="41E95BFB"/>
    <w:multiLevelType w:val="hybridMultilevel"/>
    <w:tmpl w:val="86D2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95F1B"/>
    <w:multiLevelType w:val="hybridMultilevel"/>
    <w:tmpl w:val="35C2C23E"/>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85785"/>
    <w:multiLevelType w:val="hybridMultilevel"/>
    <w:tmpl w:val="6B6A4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320198"/>
    <w:multiLevelType w:val="hybridMultilevel"/>
    <w:tmpl w:val="084E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6E2155"/>
    <w:multiLevelType w:val="hybridMultilevel"/>
    <w:tmpl w:val="EAE4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51E51"/>
    <w:multiLevelType w:val="hybridMultilevel"/>
    <w:tmpl w:val="8592B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101702"/>
    <w:multiLevelType w:val="hybridMultilevel"/>
    <w:tmpl w:val="D5D2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C91368"/>
    <w:multiLevelType w:val="hybridMultilevel"/>
    <w:tmpl w:val="4C4432BE"/>
    <w:styleLink w:val="Numbered"/>
    <w:lvl w:ilvl="0" w:tplc="F900230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D498480C">
      <w:start w:val="1"/>
      <w:numFmt w:val="decimal"/>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5B900EF0">
      <w:start w:val="1"/>
      <w:numFmt w:val="decimal"/>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8A2ABB4">
      <w:start w:val="1"/>
      <w:numFmt w:val="decimal"/>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EA43E22">
      <w:start w:val="1"/>
      <w:numFmt w:val="decimal"/>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0B56226E">
      <w:start w:val="1"/>
      <w:numFmt w:val="decimal"/>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0B05D76">
      <w:start w:val="1"/>
      <w:numFmt w:val="decimal"/>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F0C2DCC">
      <w:start w:val="1"/>
      <w:numFmt w:val="decimal"/>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4E1036FC">
      <w:start w:val="1"/>
      <w:numFmt w:val="decimal"/>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8"/>
  </w:num>
  <w:num w:numId="5">
    <w:abstractNumId w:val="0"/>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E0"/>
    <w:rsid w:val="000A1EC9"/>
    <w:rsid w:val="0013649A"/>
    <w:rsid w:val="004260E0"/>
    <w:rsid w:val="00594A58"/>
    <w:rsid w:val="00CC08EC"/>
    <w:rsid w:val="00CE71DB"/>
    <w:rsid w:val="00E22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01C7"/>
  <w15:chartTrackingRefBased/>
  <w15:docId w15:val="{A86253FD-73F5-494F-8945-BB09497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0E0"/>
    <w:pPr>
      <w:ind w:left="720"/>
      <w:contextualSpacing/>
    </w:pPr>
  </w:style>
  <w:style w:type="paragraph" w:customStyle="1" w:styleId="Body">
    <w:name w:val="Body"/>
    <w:rsid w:val="004260E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4260E0"/>
    <w:pPr>
      <w:numPr>
        <w:numId w:val="4"/>
      </w:numPr>
    </w:pPr>
  </w:style>
  <w:style w:type="table" w:styleId="TableGrid">
    <w:name w:val="Table Grid"/>
    <w:basedOn w:val="TableNormal"/>
    <w:uiPriority w:val="39"/>
    <w:rsid w:val="00CE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Thurmond</dc:creator>
  <cp:keywords/>
  <dc:description/>
  <cp:lastModifiedBy>Phillip Thurmond</cp:lastModifiedBy>
  <cp:revision>3</cp:revision>
  <dcterms:created xsi:type="dcterms:W3CDTF">2019-11-21T20:37:00Z</dcterms:created>
  <dcterms:modified xsi:type="dcterms:W3CDTF">2019-11-21T22:53:00Z</dcterms:modified>
</cp:coreProperties>
</file>